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422EE">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B13C8C"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The Ascension of the Lord</w:t>
                  </w:r>
                </w:p>
                <w:p w:rsidR="008635F7" w:rsidRPr="000E2D27" w:rsidRDefault="00164CE3"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May </w:t>
                  </w:r>
                  <w:r w:rsidR="00B13C8C">
                    <w:rPr>
                      <w:rFonts w:ascii="Matura MT Script Capitals" w:hAnsi="Matura MT Script Capitals" w:cs="Castellar"/>
                      <w:bCs/>
                      <w:color w:val="000000"/>
                      <w:kern w:val="32"/>
                      <w:sz w:val="28"/>
                      <w:szCs w:val="28"/>
                    </w:rPr>
                    <w:t>8</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EF1844">
      <w:r>
        <w:rPr>
          <w:noProof/>
        </w:rPr>
        <w:drawing>
          <wp:anchor distT="0" distB="0" distL="114300" distR="114300" simplePos="0" relativeHeight="251795456" behindDoc="0" locked="0" layoutInCell="1" allowOverlap="1">
            <wp:simplePos x="0" y="0"/>
            <wp:positionH relativeFrom="column">
              <wp:posOffset>4791075</wp:posOffset>
            </wp:positionH>
            <wp:positionV relativeFrom="paragraph">
              <wp:posOffset>144780</wp:posOffset>
            </wp:positionV>
            <wp:extent cx="1137285" cy="1504950"/>
            <wp:effectExtent l="19050" t="0" r="571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137285" cy="1504950"/>
                    </a:xfrm>
                    <a:prstGeom prst="rect">
                      <a:avLst/>
                    </a:prstGeom>
                    <a:noFill/>
                    <a:ln w="9525">
                      <a:noFill/>
                      <a:miter lim="800000"/>
                      <a:headEnd/>
                      <a:tailEnd/>
                    </a:ln>
                  </pic:spPr>
                </pic:pic>
              </a:graphicData>
            </a:graphic>
          </wp:anchor>
        </w:drawing>
      </w:r>
      <w:r>
        <w:rPr>
          <w:noProof/>
          <w:lang w:eastAsia="zh-TW"/>
        </w:rPr>
        <w:pict>
          <v:shape id="_x0000_s876920" type="#_x0000_t202" style="position:absolute;margin-left:284.85pt;margin-top:6.9pt;width:268.9pt;height:278.55pt;z-index:251794432;mso-position-horizontal-relative:text;mso-position-vertical-relative:text;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186F0A" w:rsidRPr="005942DA" w:rsidRDefault="00E61572" w:rsidP="00EC5FDF">
                  <w:pPr>
                    <w:autoSpaceDE w:val="0"/>
                    <w:autoSpaceDN w:val="0"/>
                    <w:adjustRightInd w:val="0"/>
                    <w:jc w:val="both"/>
                    <w:rPr>
                      <w:rFonts w:ascii="Britannic Bold" w:hAnsi="Britannic Bold"/>
                      <w:sz w:val="28"/>
                      <w:szCs w:val="28"/>
                    </w:rPr>
                  </w:pPr>
                  <w:r w:rsidRPr="005942DA">
                    <w:rPr>
                      <w:rFonts w:ascii="Britannic Bold" w:hAnsi="Britannic Bold" w:cs="BookmanOldStyle"/>
                      <w:sz w:val="28"/>
                      <w:szCs w:val="28"/>
                    </w:rPr>
                    <w:t>O</w:t>
                  </w:r>
                  <w:r w:rsidR="00EC5FDF" w:rsidRPr="005942DA">
                    <w:rPr>
                      <w:rFonts w:ascii="Britannic Bold" w:hAnsi="Britannic Bold" w:cs="BookmanOldStyle"/>
                      <w:sz w:val="28"/>
                      <w:szCs w:val="28"/>
                    </w:rPr>
                    <w:t>ur Chapel is called the Divine Mercy and St. John Paul II Chapel.  We have a first class relic of St. John Paul II.   We celebrate Adoration of the Blessed Sacrament during the week before the 12:10 p.m. Mass at 11:30.  We also say the Divine Mercy Chaplet and Rosary.  Everyone is welcome and encouraged to attend.</w:t>
                  </w:r>
                </w:p>
              </w:txbxContent>
            </v:textbox>
          </v:shape>
        </w:pict>
      </w:r>
      <w:r w:rsidR="00C422EE" w:rsidRPr="00C422EE">
        <w:rPr>
          <w:noProof/>
          <w:sz w:val="8"/>
          <w:szCs w:val="8"/>
          <w:lang w:val="es-MX" w:eastAsia="zh-TW"/>
        </w:rPr>
        <w:pict>
          <v:shape id="_x0000_s356225" type="#_x0000_t202" style="position:absolute;margin-left:20.95pt;margin-top:.15pt;width:195.8pt;height:20.7pt;z-index:251650048;mso-position-horizontal-relative:text;mso-position-vertical-relative:text;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660CF8"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0CF8" w:rsidRPr="00177B66" w:rsidRDefault="00B13C8C" w:rsidP="003C22F7">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0CF8" w:rsidRPr="00CA58F6" w:rsidRDefault="00660CF8"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155C4F" w:rsidP="006D4A4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215C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5CD" w:rsidRPr="00177B66"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CA58F6" w:rsidRDefault="00B215CD"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164CE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64CE3" w:rsidRPr="00177B66" w:rsidRDefault="00164CE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64CE3" w:rsidRDefault="00164CE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3E3B38" w:rsidRDefault="00164CE3" w:rsidP="00705D1B">
            <w:pPr>
              <w:rPr>
                <w:rFonts w:ascii="Calibri" w:eastAsia="Times New Roman" w:hAnsi="Calibri"/>
                <w:color w:val="000000"/>
                <w:sz w:val="20"/>
                <w:szCs w:val="20"/>
              </w:rPr>
            </w:pPr>
            <w:r>
              <w:rPr>
                <w:rFonts w:ascii="Calibri" w:eastAsia="Times New Roman" w:hAnsi="Calibri"/>
                <w:color w:val="000000"/>
                <w:sz w:val="20"/>
                <w:szCs w:val="20"/>
              </w:rPr>
              <w:t>(+)Jack Boxell by The Family</w:t>
            </w:r>
          </w:p>
        </w:tc>
      </w:tr>
      <w:tr w:rsidR="00164CE3"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64CE3" w:rsidRPr="00177B66" w:rsidRDefault="00164CE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64CE3" w:rsidRDefault="00164CE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705D1B">
            <w:pPr>
              <w:rPr>
                <w:rFonts w:ascii="Calibri" w:eastAsia="Times New Roman" w:hAnsi="Calibri"/>
                <w:color w:val="000000"/>
                <w:sz w:val="20"/>
                <w:szCs w:val="20"/>
              </w:rPr>
            </w:pPr>
          </w:p>
        </w:tc>
        <w:tc>
          <w:tcPr>
            <w:tcW w:w="351" w:type="dxa"/>
          </w:tcPr>
          <w:p w:rsidR="00164CE3" w:rsidRPr="007F3686" w:rsidRDefault="00164CE3"/>
        </w:tc>
      </w:tr>
      <w:tr w:rsidR="00B215CD"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215CD" w:rsidRDefault="00B215CD"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164CE3" w:rsidRDefault="00B215CD" w:rsidP="001551B5">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B215CD"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215CD"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May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Pr="00F22C7F" w:rsidRDefault="00B215CD"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B215CD"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May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B215CD"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B13C8C">
            <w:pPr>
              <w:rPr>
                <w:rFonts w:ascii="Calibri" w:eastAsia="Times New Roman" w:hAnsi="Calibri"/>
                <w:b/>
                <w:color w:val="000000"/>
                <w:sz w:val="20"/>
                <w:szCs w:val="20"/>
              </w:rPr>
            </w:pPr>
            <w:r>
              <w:rPr>
                <w:rFonts w:ascii="Calibri" w:eastAsia="Times New Roman" w:hAnsi="Calibri"/>
                <w:b/>
                <w:color w:val="000000"/>
                <w:sz w:val="20"/>
                <w:szCs w:val="20"/>
              </w:rPr>
              <w:t>May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B215CD"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177B66" w:rsidRDefault="00B215CD"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Pr="00177B66"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May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c>
          <w:tcPr>
            <w:tcW w:w="351" w:type="dxa"/>
          </w:tcPr>
          <w:p w:rsidR="00B215CD" w:rsidRPr="007F3686" w:rsidRDefault="00B215CD"/>
        </w:tc>
      </w:tr>
      <w:tr w:rsidR="00B215CD"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Pr="00177B66" w:rsidRDefault="00B215CD" w:rsidP="00B13C8C">
            <w:pPr>
              <w:rPr>
                <w:rFonts w:ascii="Calibri" w:eastAsia="Times New Roman" w:hAnsi="Calibri"/>
                <w:b/>
                <w:color w:val="000000"/>
                <w:sz w:val="20"/>
                <w:szCs w:val="20"/>
              </w:rPr>
            </w:pPr>
            <w:r>
              <w:rPr>
                <w:rFonts w:ascii="Calibri" w:eastAsia="Times New Roman" w:hAnsi="Calibri"/>
                <w:b/>
                <w:color w:val="000000"/>
                <w:sz w:val="20"/>
                <w:szCs w:val="20"/>
              </w:rPr>
              <w:t>May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B215CD"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Pr="00177B66" w:rsidRDefault="00B215CD" w:rsidP="009B0AE5">
            <w:pPr>
              <w:rPr>
                <w:rFonts w:ascii="Calibri" w:eastAsia="Times New Roman" w:hAnsi="Calibri"/>
                <w:b/>
                <w:color w:val="000000"/>
                <w:sz w:val="20"/>
                <w:szCs w:val="20"/>
              </w:rPr>
            </w:pPr>
            <w:r>
              <w:rPr>
                <w:rFonts w:ascii="Calibri" w:eastAsia="Times New Roman" w:hAnsi="Calibri"/>
                <w:b/>
                <w:color w:val="000000"/>
                <w:sz w:val="20"/>
                <w:szCs w:val="20"/>
              </w:rPr>
              <w:t>May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Pr="00CA58F6" w:rsidRDefault="00B215CD"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6458B2">
            <w:pPr>
              <w:rPr>
                <w:rFonts w:ascii="Calibri" w:eastAsia="Times New Roman" w:hAnsi="Calibri"/>
                <w:color w:val="000000"/>
                <w:sz w:val="20"/>
                <w:szCs w:val="20"/>
              </w:rPr>
            </w:pPr>
            <w:r>
              <w:rPr>
                <w:rFonts w:ascii="Calibri" w:eastAsia="Times New Roman" w:hAnsi="Calibri"/>
                <w:color w:val="000000"/>
                <w:sz w:val="20"/>
                <w:szCs w:val="20"/>
              </w:rPr>
              <w:t>(+)Don Trostle &amp; Jake Seratte</w:t>
            </w:r>
          </w:p>
        </w:tc>
      </w:tr>
      <w:tr w:rsidR="00B215CD"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c>
          <w:tcPr>
            <w:tcW w:w="351" w:type="dxa"/>
          </w:tcPr>
          <w:p w:rsidR="00B215CD" w:rsidRPr="007F3686" w:rsidRDefault="00B215CD"/>
        </w:tc>
      </w:tr>
      <w:tr w:rsidR="00B215CD"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F73237">
            <w:pPr>
              <w:rPr>
                <w:rFonts w:ascii="Calibri" w:eastAsia="Times New Roman" w:hAnsi="Calibri"/>
                <w:b/>
                <w:color w:val="000000"/>
                <w:sz w:val="20"/>
                <w:szCs w:val="20"/>
              </w:rPr>
            </w:pPr>
            <w:r>
              <w:rPr>
                <w:rFonts w:ascii="Calibri" w:eastAsia="Times New Roman" w:hAnsi="Calibri"/>
                <w:b/>
                <w:color w:val="000000"/>
                <w:sz w:val="20"/>
                <w:szCs w:val="20"/>
              </w:rPr>
              <w:t>May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705D1B">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B215CD"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Pr="00177B66" w:rsidRDefault="00B215CD"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E3B38" w:rsidRDefault="00B215CD" w:rsidP="006458B2">
            <w:pPr>
              <w:rPr>
                <w:rFonts w:ascii="Calibri" w:eastAsia="Times New Roman" w:hAnsi="Calibri"/>
                <w:color w:val="000000"/>
                <w:sz w:val="20"/>
                <w:szCs w:val="20"/>
              </w:rPr>
            </w:pPr>
            <w:r>
              <w:rPr>
                <w:rFonts w:ascii="Calibri" w:eastAsia="Times New Roman" w:hAnsi="Calibri"/>
                <w:color w:val="000000"/>
                <w:sz w:val="20"/>
                <w:szCs w:val="20"/>
              </w:rPr>
              <w:t>(+)Paul Stottman by the Knights of Columbus</w:t>
            </w:r>
          </w:p>
        </w:tc>
      </w:tr>
      <w:tr w:rsidR="00B215C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3C22F7" w:rsidRDefault="00B215CD" w:rsidP="001773E0">
            <w:pPr>
              <w:rPr>
                <w:rFonts w:ascii="Calibri" w:eastAsia="Times New Roman" w:hAnsi="Calibri"/>
                <w:color w:val="000000"/>
                <w:sz w:val="20"/>
                <w:szCs w:val="20"/>
              </w:rPr>
            </w:pPr>
          </w:p>
        </w:tc>
      </w:tr>
      <w:tr w:rsidR="00B215C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Default="00B215C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5CD" w:rsidRDefault="00B215CD"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5CD" w:rsidRPr="00164CE3" w:rsidRDefault="00B215CD" w:rsidP="001F72C4">
            <w:pPr>
              <w:rPr>
                <w:rFonts w:ascii="Calibri" w:eastAsia="Times New Roman" w:hAnsi="Calibri"/>
                <w:color w:val="000000"/>
                <w:sz w:val="20"/>
                <w:szCs w:val="20"/>
              </w:rPr>
            </w:pPr>
          </w:p>
        </w:tc>
      </w:tr>
    </w:tbl>
    <w:p w:rsidR="00D12DA6" w:rsidRPr="004C510A" w:rsidRDefault="00EF1844" w:rsidP="004B488E">
      <w:pPr>
        <w:tabs>
          <w:tab w:val="left" w:pos="705"/>
          <w:tab w:val="left" w:pos="6345"/>
        </w:tabs>
      </w:pPr>
      <w:r>
        <w:rPr>
          <w:noProof/>
          <w:lang w:eastAsia="zh-TW"/>
        </w:rPr>
        <w:pict>
          <v:shape id="_x0000_s877054" type="#_x0000_t202" style="position:absolute;margin-left:285.3pt;margin-top:4.25pt;width:269.35pt;height:132.9pt;z-index:251864064;mso-position-horizontal-relative:text;mso-position-vertical-relative:text;mso-width-relative:margin;mso-height-relative:margin">
            <v:textbox>
              <w:txbxContent>
                <w:p w:rsidR="00B215CD" w:rsidRPr="00EF1844" w:rsidRDefault="00B215CD" w:rsidP="00B90A4C">
                  <w:pPr>
                    <w:jc w:val="both"/>
                    <w:rPr>
                      <w:rFonts w:ascii="Britannic Bold" w:hAnsi="Britannic Bold"/>
                      <w:sz w:val="32"/>
                      <w:szCs w:val="32"/>
                    </w:rPr>
                  </w:pPr>
                  <w:r w:rsidRPr="00EF1844">
                    <w:rPr>
                      <w:rFonts w:ascii="Britannic Bold" w:hAnsi="Britannic Bold"/>
                      <w:sz w:val="32"/>
                      <w:szCs w:val="32"/>
                    </w:rPr>
                    <w:t>We will host Fr. Jaroslaw Skrzypek, a Cannon Lawyer on Tuesday, May 10 at 7 p.m. who will present new marriage laws regarding annulment of the Church.  You are invited to attend at Gillespie Hall.  Thank you.</w:t>
                  </w:r>
                </w:p>
              </w:txbxContent>
            </v:textbox>
          </v:shape>
        </w:pict>
      </w:r>
    </w:p>
    <w:p w:rsidR="001D7A2F" w:rsidRPr="004C510A" w:rsidRDefault="00C422EE" w:rsidP="00D154DC">
      <w:pPr>
        <w:tabs>
          <w:tab w:val="left" w:pos="195"/>
          <w:tab w:val="left" w:pos="1920"/>
          <w:tab w:val="left" w:pos="2070"/>
          <w:tab w:val="left" w:pos="7005"/>
        </w:tabs>
      </w:pPr>
      <w:r>
        <w:rPr>
          <w:noProof/>
          <w:lang w:eastAsia="zh-TW"/>
        </w:rPr>
        <w:pict>
          <v:shape id="_x0000_s877051" type="#_x0000_t202" style="position:absolute;margin-left:-17.6pt;margin-top:.9pt;width:263.3pt;height:220.5pt;z-index:251859968;mso-width-relative:margin;mso-height-relative:margin">
            <v:textbox>
              <w:txbxContent>
                <w:p w:rsidR="00B13C8C" w:rsidRPr="00B13C8C" w:rsidRDefault="00B13C8C" w:rsidP="00B13C8C">
                  <w:pPr>
                    <w:jc w:val="both"/>
                    <w:rPr>
                      <w:rFonts w:ascii="Berlin Sans FB" w:hAnsi="Berlin Sans FB"/>
                      <w:sz w:val="32"/>
                      <w:szCs w:val="32"/>
                    </w:rPr>
                  </w:pPr>
                  <w:r w:rsidRPr="00B13C8C">
                    <w:rPr>
                      <w:rFonts w:ascii="Berlin Sans FB" w:hAnsi="Berlin Sans FB"/>
                      <w:sz w:val="32"/>
                      <w:szCs w:val="32"/>
                    </w:rPr>
                    <w:t>We wish to inform you that Cristiano, our Music Director, will be moving to Minneapolis, Minnesota with his wife, Clara at the beginning of June; therefore, we will have a farewell get together after the 10 a.m. Mass on Sunday, June 5.  We thank Cristiano for his wonderful gifts and talents he shared with us throughout the years and we want to wish Clara and Cristiano many of God’s blessings on their new journey.</w:t>
                  </w:r>
                </w:p>
              </w:txbxContent>
            </v:textbox>
          </v:shape>
        </w:pict>
      </w: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422E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EF1844" w:rsidP="009F4E68">
      <w:pPr>
        <w:tabs>
          <w:tab w:val="left" w:pos="7620"/>
        </w:tabs>
      </w:pPr>
      <w:r>
        <w:rPr>
          <w:noProof/>
        </w:rPr>
        <w:pict>
          <v:shape id="_x0000_s877039" type="#_x0000_t202" style="position:absolute;margin-left:291.85pt;margin-top:2.65pt;width:261.9pt;height:239.25pt;z-index:251855872;mso-width-relative:margin;mso-height-relative:margin" strokeweight="4.5pt">
            <v:stroke dashstyle="dashDot"/>
            <v:textbox>
              <w:txbxContent>
                <w:p w:rsidR="00873C19" w:rsidRPr="00A00D87" w:rsidRDefault="00873C19" w:rsidP="00660CF8">
                  <w:pPr>
                    <w:jc w:val="center"/>
                    <w:rPr>
                      <w:rFonts w:ascii="Century Schoolbook" w:hAnsi="Century Schoolbook"/>
                      <w:b/>
                      <w:u w:val="single"/>
                    </w:rPr>
                  </w:pPr>
                  <w:r w:rsidRPr="00A00D87">
                    <w:rPr>
                      <w:rFonts w:ascii="Century Schoolbook" w:hAnsi="Century Schoolbook"/>
                      <w:b/>
                      <w:u w:val="single"/>
                    </w:rPr>
                    <w:t>ATTENTION PLEASE:</w:t>
                  </w:r>
                </w:p>
                <w:p w:rsidR="00873C19" w:rsidRPr="00A00D87" w:rsidRDefault="00873C19" w:rsidP="00660CF8">
                  <w:pPr>
                    <w:jc w:val="center"/>
                    <w:rPr>
                      <w:rFonts w:ascii="Century Schoolbook" w:hAnsi="Century Schoolbook"/>
                      <w:b/>
                    </w:rPr>
                  </w:pPr>
                  <w:r w:rsidRPr="00EF1844">
                    <w:rPr>
                      <w:rFonts w:ascii="Century Schoolbook" w:hAnsi="Century Schoolbook"/>
                      <w:b/>
                      <w:sz w:val="28"/>
                      <w:szCs w:val="28"/>
                    </w:rPr>
                    <w:t>You can have a Mass offered for someone's intentions on their birthday, wedding, baptism, or in memory of your deceased loved ones.  Contact the office for days and times that you wish to have the Mass celebrated.  What a wonderful spiritual gift!</w:t>
                  </w:r>
                </w:p>
                <w:p w:rsidR="00873C19" w:rsidRPr="00EF1844" w:rsidRDefault="00873C19" w:rsidP="000B57BB">
                  <w:pPr>
                    <w:jc w:val="center"/>
                    <w:rPr>
                      <w:rFonts w:ascii="Century Schoolbook" w:hAnsi="Century Schoolbook"/>
                      <w:b/>
                      <w:sz w:val="16"/>
                      <w:szCs w:val="16"/>
                    </w:rPr>
                  </w:pPr>
                </w:p>
                <w:p w:rsidR="00873C19" w:rsidRPr="00EF1844" w:rsidRDefault="00873C19" w:rsidP="00660CF8">
                  <w:pPr>
                    <w:jc w:val="center"/>
                    <w:rPr>
                      <w:rFonts w:ascii="Mongolian Baiti" w:hAnsi="Mongolian Baiti" w:cs="Mongolian Baiti"/>
                      <w:b/>
                      <w:sz w:val="32"/>
                      <w:szCs w:val="32"/>
                    </w:rPr>
                  </w:pPr>
                  <w:r w:rsidRPr="00EF1844">
                    <w:rPr>
                      <w:rFonts w:ascii="Mongolian Baiti" w:hAnsi="Mongolian Baiti" w:cs="Mongolian Baiti"/>
                      <w:b/>
                      <w:sz w:val="32"/>
                      <w:szCs w:val="32"/>
                    </w:rPr>
                    <w:t xml:space="preserve">A Gregorian Mass is for the </w:t>
                  </w:r>
                </w:p>
                <w:p w:rsidR="00873C19" w:rsidRPr="00EF1844" w:rsidRDefault="00873C19" w:rsidP="00660CF8">
                  <w:pPr>
                    <w:jc w:val="center"/>
                    <w:rPr>
                      <w:rFonts w:ascii="Mongolian Baiti" w:hAnsi="Mongolian Baiti" w:cs="Mongolian Baiti"/>
                      <w:b/>
                      <w:sz w:val="32"/>
                      <w:szCs w:val="32"/>
                    </w:rPr>
                  </w:pPr>
                  <w:r w:rsidRPr="00EF1844">
                    <w:rPr>
                      <w:rFonts w:ascii="Mongolian Baiti" w:hAnsi="Mongolian Baiti" w:cs="Mongolian Baiti"/>
                      <w:b/>
                      <w:sz w:val="32"/>
                      <w:szCs w:val="32"/>
                    </w:rPr>
                    <w:t xml:space="preserve">faithfully departed.  </w:t>
                  </w:r>
                </w:p>
                <w:p w:rsidR="00873C19" w:rsidRPr="00EF1844" w:rsidRDefault="00873C19" w:rsidP="003B2E25">
                  <w:pPr>
                    <w:jc w:val="center"/>
                    <w:rPr>
                      <w:rFonts w:ascii="Mongolian Baiti" w:hAnsi="Mongolian Baiti" w:cs="Mongolian Baiti"/>
                      <w:b/>
                      <w:sz w:val="32"/>
                      <w:szCs w:val="32"/>
                    </w:rPr>
                  </w:pPr>
                  <w:r w:rsidRPr="00EF1844">
                    <w:rPr>
                      <w:rFonts w:ascii="Mongolian Baiti" w:hAnsi="Mongolian Baiti" w:cs="Mongolian Baiti"/>
                      <w:b/>
                      <w:sz w:val="32"/>
                      <w:szCs w:val="32"/>
                    </w:rPr>
                    <w:t>The Holy Mass is said daily</w:t>
                  </w:r>
                </w:p>
                <w:p w:rsidR="00873C19" w:rsidRPr="00EF1844" w:rsidRDefault="00873C19" w:rsidP="003B2E25">
                  <w:pPr>
                    <w:jc w:val="center"/>
                    <w:rPr>
                      <w:rFonts w:ascii="Mongolian Baiti" w:hAnsi="Mongolian Baiti" w:cs="Mongolian Baiti"/>
                      <w:b/>
                      <w:sz w:val="32"/>
                      <w:szCs w:val="32"/>
                    </w:rPr>
                  </w:pPr>
                  <w:r w:rsidRPr="00EF1844">
                    <w:rPr>
                      <w:rFonts w:ascii="Mongolian Baiti" w:hAnsi="Mongolian Baiti" w:cs="Mongolian Baiti"/>
                      <w:b/>
                      <w:sz w:val="32"/>
                      <w:szCs w:val="32"/>
                    </w:rPr>
                    <w:t>for thirty days.</w:t>
                  </w:r>
                </w:p>
                <w:p w:rsidR="00873C19" w:rsidRDefault="00873C19" w:rsidP="00660CF8">
                  <w:pPr>
                    <w:jc w:val="center"/>
                    <w:rPr>
                      <w:rFonts w:ascii="Mongolian Baiti" w:hAnsi="Mongolian Baiti" w:cs="Mongolian Baiti"/>
                      <w:b/>
                      <w:sz w:val="28"/>
                      <w:szCs w:val="28"/>
                    </w:rPr>
                  </w:pPr>
                </w:p>
                <w:p w:rsidR="00873C19" w:rsidRDefault="00873C19"/>
              </w:txbxContent>
            </v:textbox>
          </v:shape>
        </w:pict>
      </w:r>
      <w:r w:rsidR="009F4E68" w:rsidRPr="004C510A">
        <w:tab/>
      </w:r>
      <w:r w:rsidR="00BB2561" w:rsidRPr="004C510A">
        <w:tab/>
      </w:r>
      <w:r w:rsidR="00BB2561" w:rsidRPr="004C510A">
        <w:tab/>
      </w:r>
      <w:r w:rsidR="00BB2561" w:rsidRPr="004C510A">
        <w:tab/>
      </w:r>
    </w:p>
    <w:p w:rsidR="00675CB7" w:rsidRPr="004C510A" w:rsidRDefault="00C422EE"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C422EE" w:rsidP="003B1366">
      <w:pPr>
        <w:tabs>
          <w:tab w:val="left" w:pos="945"/>
          <w:tab w:val="left" w:pos="2295"/>
          <w:tab w:val="left" w:pos="7605"/>
        </w:tabs>
      </w:pPr>
      <w:r>
        <w:rPr>
          <w:noProof/>
          <w:lang w:eastAsia="zh-TW"/>
        </w:rPr>
        <w:pict>
          <v:shape id="_x0000_s877052" type="#_x0000_t202" style="position:absolute;margin-left:-13.6pt;margin-top:45.25pt;width:266.35pt;height:141.45pt;z-index:251862016;mso-width-relative:margin;mso-height-relative:margin">
            <v:textbox>
              <w:txbxContent>
                <w:p w:rsidR="00B13C8C" w:rsidRPr="00EF1844" w:rsidRDefault="00B13C8C" w:rsidP="00B13C8C">
                  <w:pPr>
                    <w:jc w:val="center"/>
                    <w:rPr>
                      <w:rFonts w:ascii="Lucida Handwriting" w:hAnsi="Lucida Handwriting"/>
                      <w:b/>
                      <w:sz w:val="28"/>
                      <w:szCs w:val="28"/>
                    </w:rPr>
                  </w:pPr>
                  <w:r w:rsidRPr="00EF1844">
                    <w:rPr>
                      <w:rFonts w:ascii="Lucida Handwriting" w:hAnsi="Lucida Handwriting"/>
                      <w:b/>
                      <w:sz w:val="28"/>
                      <w:szCs w:val="28"/>
                    </w:rPr>
                    <w:t xml:space="preserve">On this special day when we celebrate our mothers we ask </w:t>
                  </w:r>
                </w:p>
                <w:p w:rsidR="002233CB" w:rsidRDefault="00B13C8C" w:rsidP="00B13C8C">
                  <w:pPr>
                    <w:jc w:val="center"/>
                    <w:rPr>
                      <w:rFonts w:ascii="Lucida Handwriting" w:hAnsi="Lucida Handwriting"/>
                      <w:b/>
                      <w:sz w:val="28"/>
                      <w:szCs w:val="28"/>
                    </w:rPr>
                  </w:pPr>
                  <w:r w:rsidRPr="00EF1844">
                    <w:rPr>
                      <w:rFonts w:ascii="Lucida Handwriting" w:hAnsi="Lucida Handwriting"/>
                      <w:b/>
                      <w:sz w:val="28"/>
                      <w:szCs w:val="28"/>
                    </w:rPr>
                    <w:t xml:space="preserve">Mary Mother of God to intercede for them.  </w:t>
                  </w:r>
                </w:p>
                <w:p w:rsidR="00B13C8C" w:rsidRPr="00EF1844" w:rsidRDefault="00B13C8C" w:rsidP="00B13C8C">
                  <w:pPr>
                    <w:jc w:val="center"/>
                    <w:rPr>
                      <w:rFonts w:ascii="Lucida Handwriting" w:hAnsi="Lucida Handwriting"/>
                      <w:b/>
                      <w:sz w:val="28"/>
                      <w:szCs w:val="28"/>
                    </w:rPr>
                  </w:pPr>
                  <w:r w:rsidRPr="00EF1844">
                    <w:rPr>
                      <w:rFonts w:ascii="Lucida Handwriting" w:hAnsi="Lucida Handwriting"/>
                      <w:b/>
                      <w:sz w:val="28"/>
                      <w:szCs w:val="28"/>
                    </w:rPr>
                    <w:t xml:space="preserve">May God Bless you.  </w:t>
                  </w:r>
                </w:p>
                <w:p w:rsidR="00B13C8C" w:rsidRPr="00EF1844" w:rsidRDefault="00B13C8C" w:rsidP="00B13C8C">
                  <w:pPr>
                    <w:jc w:val="center"/>
                    <w:rPr>
                      <w:rFonts w:ascii="Lucida Handwriting" w:hAnsi="Lucida Handwriting"/>
                      <w:b/>
                      <w:sz w:val="28"/>
                      <w:szCs w:val="28"/>
                    </w:rPr>
                  </w:pPr>
                  <w:r w:rsidRPr="00EF1844">
                    <w:rPr>
                      <w:rFonts w:ascii="Lucida Handwriting" w:hAnsi="Lucida Handwriting"/>
                      <w:b/>
                      <w:sz w:val="28"/>
                      <w:szCs w:val="28"/>
                    </w:rPr>
                    <w:t>Happy Mother’s Day.</w:t>
                  </w:r>
                </w:p>
                <w:p w:rsidR="00B13C8C" w:rsidRPr="00EF1844" w:rsidRDefault="002233CB" w:rsidP="00B13C8C">
                  <w:pPr>
                    <w:jc w:val="center"/>
                    <w:rPr>
                      <w:rFonts w:ascii="Lucida Handwriting" w:hAnsi="Lucida Handwriting"/>
                      <w:b/>
                      <w:sz w:val="28"/>
                      <w:szCs w:val="28"/>
                    </w:rPr>
                  </w:pPr>
                  <w:r>
                    <w:rPr>
                      <w:rFonts w:ascii="Lucida Handwriting" w:hAnsi="Lucida Handwriting"/>
                      <w:b/>
                      <w:sz w:val="28"/>
                      <w:szCs w:val="28"/>
                    </w:rPr>
                    <w:t>--</w:t>
                  </w:r>
                  <w:r w:rsidR="00B13C8C" w:rsidRPr="00EF1844">
                    <w:rPr>
                      <w:rFonts w:ascii="Lucida Handwriting" w:hAnsi="Lucida Handwriting"/>
                      <w:b/>
                      <w:sz w:val="28"/>
                      <w:szCs w:val="28"/>
                    </w:rPr>
                    <w:t>Fr Peter</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422EE"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422EE" w:rsidP="00A756BF">
      <w:pPr>
        <w:tabs>
          <w:tab w:val="left" w:pos="6120"/>
        </w:tabs>
      </w:pPr>
      <w:r>
        <w:rPr>
          <w:noProof/>
        </w:rPr>
        <w:pict>
          <v:line id="_x0000_s136497" style="position:absolute;z-index:251646976" from="605.3pt,72.45pt" to="605.3pt,139.95pt" strokeweight="2.25pt"/>
        </w:pict>
      </w:r>
    </w:p>
    <w:p w:rsidR="007004BC" w:rsidRPr="001962FB" w:rsidRDefault="00C422EE"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C422EE" w:rsidP="00170FC9">
      <w:pPr>
        <w:tabs>
          <w:tab w:val="right" w:pos="11376"/>
        </w:tabs>
      </w:pPr>
      <w:r w:rsidRPr="00C422EE">
        <w:rPr>
          <w:noProof/>
          <w:sz w:val="20"/>
          <w:szCs w:val="20"/>
          <w:lang w:eastAsia="zh-TW"/>
        </w:rPr>
        <w:pict>
          <v:shape id="_x0000_s355662" type="#_x0000_t202" style="position:absolute;margin-left:-13.6pt;margin-top:14.3pt;width:571.6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833E7C" w:rsidP="00A66CE9">
      <w:pPr>
        <w:tabs>
          <w:tab w:val="right" w:pos="11376"/>
        </w:tabs>
        <w:rPr>
          <w:b/>
          <w:sz w:val="28"/>
          <w:szCs w:val="28"/>
        </w:rPr>
      </w:pPr>
      <w:r w:rsidRPr="00C422EE">
        <w:rPr>
          <w:noProof/>
          <w:sz w:val="20"/>
          <w:szCs w:val="20"/>
        </w:rPr>
        <w:lastRenderedPageBreak/>
        <w:pict>
          <v:shape id="_x0000_s877005" type="#_x0000_t202" style="position:absolute;margin-left:-12.7pt;margin-top:-11.25pt;width:265.55pt;height:108.75pt;z-index:251854848;mso-width-relative:margin;mso-height-relative:margin">
            <v:textbox style="mso-next-textbox:#_x0000_s877005">
              <w:txbxContent>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Platicas del Sacramento de Bautizmo</w:t>
                  </w:r>
                </w:p>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EE1669" w:rsidRPr="004B10BD" w:rsidRDefault="00EE1669" w:rsidP="00060AFD">
                  <w:pPr>
                    <w:jc w:val="center"/>
                    <w:rPr>
                      <w:rFonts w:ascii="Franklin Gothic Book" w:hAnsi="Franklin Gothic Book" w:cs="Aharoni"/>
                      <w:b/>
                      <w:lang w:val="es-MX"/>
                    </w:rPr>
                  </w:pPr>
                  <w:r w:rsidRPr="004B10BD">
                    <w:rPr>
                      <w:rFonts w:ascii="Franklin Gothic Book" w:hAnsi="Franklin Gothic Book" w:cs="Aharoni"/>
                      <w:b/>
                      <w:lang w:val="es-MX"/>
                    </w:rPr>
                    <w:t xml:space="preserve">Mayo </w:t>
                  </w:r>
                  <w:r>
                    <w:rPr>
                      <w:rFonts w:ascii="Franklin Gothic Book" w:hAnsi="Franklin Gothic Book" w:cs="Aharoni"/>
                      <w:b/>
                      <w:lang w:val="es-MX"/>
                    </w:rPr>
                    <w:t>28</w:t>
                  </w:r>
                  <w:r w:rsidRPr="004B10BD">
                    <w:rPr>
                      <w:rFonts w:ascii="Franklin Gothic Book" w:hAnsi="Franklin Gothic Book" w:cs="Aharoni"/>
                      <w:b/>
                      <w:lang w:val="es-MX"/>
                    </w:rPr>
                    <w:t xml:space="preserve"> Son a la 7 p.m. en La capilla.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Para mas informacioń</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o Carmen Garcia 580-255-6337 Gracias</w:t>
                  </w:r>
                </w:p>
                <w:p w:rsidR="00EE1669" w:rsidRDefault="00EE1669" w:rsidP="00060AFD">
                  <w:pPr>
                    <w:jc w:val="center"/>
                  </w:pPr>
                </w:p>
              </w:txbxContent>
            </v:textbox>
          </v:shape>
        </w:pict>
      </w:r>
      <w:r w:rsidR="007C6EFF" w:rsidRPr="00C422EE">
        <w:rPr>
          <w:noProof/>
          <w:lang w:eastAsia="zh-TW"/>
        </w:rPr>
        <w:pict>
          <v:shape id="_x0000_s876992" type="#_x0000_t202" style="position:absolute;margin-left:278.75pt;margin-top:-11.25pt;width:266.8pt;height:365.25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422EE"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7C6EFF" w:rsidP="000005D4">
      <w:pPr>
        <w:jc w:val="center"/>
        <w:rPr>
          <w:rFonts w:ascii="Cooper Black" w:hAnsi="Cooper Black"/>
          <w:sz w:val="28"/>
          <w:szCs w:val="28"/>
          <w:u w:val="single"/>
        </w:rPr>
      </w:pPr>
      <w:r>
        <w:rPr>
          <w:noProof/>
          <w:lang w:eastAsia="zh-TW"/>
        </w:rPr>
        <w:pict>
          <v:shape id="_x0000_s876980" type="#_x0000_t202" style="position:absolute;left:0;text-align:left;margin-left:-11.25pt;margin-top:9.1pt;width:264.1pt;height:90.35pt;z-index:251842560;mso-width-relative:margin;mso-height-relative:margin">
            <v:textbox>
              <w:txbxContent>
                <w:p w:rsidR="009C4D1A" w:rsidRPr="00833E7C" w:rsidRDefault="009C4D1A" w:rsidP="009C4D1A">
                  <w:pPr>
                    <w:contextualSpacing/>
                    <w:jc w:val="center"/>
                    <w:rPr>
                      <w:rFonts w:ascii="Baskerville Old Face" w:hAnsi="Baskerville Old Face"/>
                      <w:b/>
                      <w:color w:val="000000" w:themeColor="text1"/>
                      <w:u w:val="single"/>
                    </w:rPr>
                  </w:pPr>
                  <w:r w:rsidRPr="00833E7C">
                    <w:rPr>
                      <w:rFonts w:ascii="Baskerville Old Face" w:hAnsi="Baskerville Old Face"/>
                      <w:b/>
                      <w:color w:val="000000" w:themeColor="text1"/>
                      <w:u w:val="single"/>
                    </w:rPr>
                    <w:t>Catholic young adults of OKC</w:t>
                  </w:r>
                </w:p>
                <w:p w:rsidR="009C4D1A" w:rsidRPr="009C4D1A" w:rsidRDefault="009C4D1A" w:rsidP="009C4D1A">
                  <w:pPr>
                    <w:contextualSpacing/>
                    <w:jc w:val="center"/>
                    <w:rPr>
                      <w:rFonts w:ascii="Baskerville Old Face" w:hAnsi="Baskerville Old Face"/>
                      <w:color w:val="000000" w:themeColor="text1"/>
                    </w:rPr>
                  </w:pPr>
                  <w:r w:rsidRPr="009C4D1A">
                    <w:rPr>
                      <w:rFonts w:ascii="Baskerville Old Face" w:hAnsi="Baskerville Old Face"/>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05D4" w:rsidRPr="001962FB" w:rsidRDefault="000005D4" w:rsidP="000005D4">
      <w:pPr>
        <w:jc w:val="center"/>
        <w:rPr>
          <w:rFonts w:ascii="Cooper Black" w:hAnsi="Cooper Black"/>
          <w:sz w:val="28"/>
          <w:szCs w:val="28"/>
          <w:u w:val="single"/>
        </w:rPr>
      </w:pPr>
    </w:p>
    <w:p w:rsidR="000005D4" w:rsidRDefault="00C422EE"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422EE"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C422EE" w:rsidP="005F6232">
      <w:r>
        <w:pict>
          <v:shape id="_x0000_i1030" type="#_x0000_t75" alt="Displaying Attachment-1.jpeg" style="width:24pt;height:24pt"/>
        </w:pict>
      </w:r>
      <w:r>
        <w:pict>
          <v:shape id="_x0000_i1031" type="#_x0000_t75" alt="Displaying Attachment-1.jpeg" style="width:24pt;height:24pt"/>
        </w:pict>
      </w:r>
    </w:p>
    <w:p w:rsidR="0000372D" w:rsidRDefault="007C6EFF" w:rsidP="005F6232">
      <w:r>
        <w:rPr>
          <w:noProof/>
          <w:lang w:eastAsia="zh-TW"/>
        </w:rPr>
        <w:pict>
          <v:shape id="_x0000_s876993" type="#_x0000_t202" style="position:absolute;margin-left:-10.8pt;margin-top:9.3pt;width:263.65pt;height:156.3pt;z-index:251850752;mso-width-relative:margin;mso-height-relative:margin">
            <v:textbox>
              <w:txbxContent>
                <w:p w:rsidR="007A4A79" w:rsidRPr="00833E7C" w:rsidRDefault="007A4A79" w:rsidP="007A4A79">
                  <w:pPr>
                    <w:contextualSpacing/>
                    <w:jc w:val="center"/>
                    <w:rPr>
                      <w:b/>
                      <w:u w:val="single"/>
                    </w:rPr>
                  </w:pPr>
                  <w:r w:rsidRPr="00833E7C">
                    <w:rPr>
                      <w:b/>
                      <w:u w:val="single"/>
                    </w:rPr>
                    <w:t>Prayer day for the retired</w:t>
                  </w:r>
                </w:p>
                <w:p w:rsidR="007A4A79" w:rsidRPr="007A4A79" w:rsidRDefault="007A4A79" w:rsidP="007A4A79">
                  <w:pPr>
                    <w:contextualSpacing/>
                    <w:jc w:val="both"/>
                    <w:rPr>
                      <w:rFonts w:ascii="Baskerville Old Face" w:hAnsi="Baskerville Old Face"/>
                    </w:rPr>
                  </w:pPr>
                  <w:r w:rsidRPr="007A4A79">
                    <w:rPr>
                      <w:rFonts w:ascii="Baskerville Old Face" w:hAnsi="Baskerville Old Face"/>
                    </w:rPr>
                    <w:t>On Wednesday, May 11, the Office of Worship and Spiritual Life will host a prayer day for the retired at the Catholic Pastoral Center, 7501 Northwest Expressway. Registration, coffee and donuts</w:t>
                  </w:r>
                  <w:r>
                    <w:rPr>
                      <w:rFonts w:ascii="Baskerville Old Face" w:hAnsi="Baskerville Old Face"/>
                    </w:rPr>
                    <w:t xml:space="preserve"> </w:t>
                  </w:r>
                  <w:r w:rsidRPr="007A4A79">
                    <w:rPr>
                      <w:rFonts w:ascii="Baskerville Old Face" w:hAnsi="Baskerville Old Face"/>
                    </w:rPr>
                    <w:t>10 a.m., Mass at 11:30 a.m., followed by lunch. Confessions at 12:45 p.m. Day concludes by 3 p.m. with a presentation by Fr. Paul Gallatin. To register, call (405) 721-5651, Ext. 158. If videoconferencing, register at the parish or call (405) 721-5651, Ext. 131.</w:t>
                  </w:r>
                </w:p>
                <w:p w:rsidR="007A4A79" w:rsidRDefault="007A4A79" w:rsidP="007A4A79">
                  <w:pPr>
                    <w:contextualSpacing/>
                    <w:rPr>
                      <w:b/>
                      <w:color w:val="000000" w:themeColor="text1"/>
                    </w:rPr>
                  </w:pPr>
                </w:p>
                <w:p w:rsidR="007A4A79" w:rsidRDefault="007A4A79"/>
              </w:txbxContent>
            </v:textbox>
          </v:shape>
        </w:pict>
      </w:r>
      <w:r w:rsidR="00C422EE">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833E7C" w:rsidP="0000372D">
      <w:r>
        <w:rPr>
          <w:noProof/>
          <w:lang w:eastAsia="zh-TW"/>
        </w:rPr>
        <w:pict>
          <v:shape id="_x0000_s877065" type="#_x0000_t202" style="position:absolute;margin-left:278.75pt;margin-top:8.65pt;width:266.8pt;height:93.4pt;z-index:251868160;mso-width-relative:margin;mso-height-relative:margin">
            <v:textbox>
              <w:txbxContent>
                <w:p w:rsidR="00833E7C" w:rsidRPr="00833E7C" w:rsidRDefault="00833E7C" w:rsidP="00833E7C">
                  <w:pPr>
                    <w:contextualSpacing/>
                    <w:jc w:val="center"/>
                    <w:rPr>
                      <w:b/>
                      <w:u w:val="single"/>
                    </w:rPr>
                  </w:pPr>
                  <w:r w:rsidRPr="00833E7C">
                    <w:rPr>
                      <w:b/>
                      <w:u w:val="single"/>
                    </w:rPr>
                    <w:t>RCYC- Regional Catholic Youth Conference</w:t>
                  </w:r>
                </w:p>
                <w:p w:rsidR="00833E7C" w:rsidRPr="00203500" w:rsidRDefault="00833E7C" w:rsidP="00833E7C">
                  <w:pPr>
                    <w:contextualSpacing/>
                    <w:jc w:val="both"/>
                  </w:pPr>
                  <w:r w:rsidRPr="00203500">
                    <w:t>The pilgrimage to the Regional Catholic Youth Conference</w:t>
                  </w:r>
                  <w:r>
                    <w:t>,</w:t>
                  </w:r>
                  <w:r w:rsidRPr="00203500">
                    <w:t xml:space="preserve"> Nov</w:t>
                  </w:r>
                  <w:r>
                    <w:t>.</w:t>
                  </w:r>
                  <w:r w:rsidRPr="00203500">
                    <w:t xml:space="preserve"> 18-20</w:t>
                  </w:r>
                  <w:r>
                    <w:t>,</w:t>
                  </w:r>
                  <w:r w:rsidRPr="00203500">
                    <w:t xml:space="preserve"> will be in Beaumont, T</w:t>
                  </w:r>
                  <w:r>
                    <w:t>exas</w:t>
                  </w:r>
                  <w:r w:rsidRPr="00203500">
                    <w:t xml:space="preserve">. </w:t>
                  </w:r>
                  <w:r>
                    <w:t>C</w:t>
                  </w:r>
                  <w:r w:rsidRPr="00203500">
                    <w:t xml:space="preserve">ost </w:t>
                  </w:r>
                  <w:r>
                    <w:t xml:space="preserve">is </w:t>
                  </w:r>
                  <w:r w:rsidRPr="00203500">
                    <w:t xml:space="preserve">$325 per person. Fee includes bus, transportation, hotel, registration and </w:t>
                  </w:r>
                  <w:r>
                    <w:t>T</w:t>
                  </w:r>
                  <w:r w:rsidRPr="00203500">
                    <w:t>-shirt. Registration materials available in May.</w:t>
                  </w:r>
                </w:p>
                <w:p w:rsidR="00833E7C" w:rsidRPr="00203500" w:rsidRDefault="00833E7C" w:rsidP="00833E7C">
                  <w:pPr>
                    <w:contextualSpacing/>
                  </w:pPr>
                </w:p>
                <w:p w:rsidR="00833E7C" w:rsidRDefault="00833E7C"/>
              </w:txbxContent>
            </v:textbox>
          </v:shape>
        </w:pict>
      </w:r>
    </w:p>
    <w:p w:rsidR="0000372D" w:rsidRPr="0000372D" w:rsidRDefault="007C6EFF" w:rsidP="0000372D">
      <w:r>
        <w:rPr>
          <w:noProof/>
          <w:lang w:eastAsia="zh-TW"/>
        </w:rPr>
        <w:pict>
          <v:shape id="_x0000_s876981" type="#_x0000_t202" style="position:absolute;margin-left:-11.25pt;margin-top:9.5pt;width:265.95pt;height:105.15pt;z-index:251844608;mso-height-percent:200;mso-height-percent:200;mso-width-relative:margin;mso-height-relative:margin">
            <v:textbox style="mso-fit-shape-to-text:t">
              <w:txbxContent>
                <w:p w:rsidR="00663972" w:rsidRPr="00663972" w:rsidRDefault="00663972" w:rsidP="00663972">
                  <w:pPr>
                    <w:jc w:val="both"/>
                    <w:rPr>
                      <w:rFonts w:ascii="Arial Rounded MT Bold" w:hAnsi="Arial Rounded MT Bold"/>
                    </w:rPr>
                  </w:pPr>
                  <w:r w:rsidRPr="00663972">
                    <w:rPr>
                      <w:rFonts w:ascii="Arial Rounded MT Bold" w:hAnsi="Arial Rounded MT Bold"/>
                    </w:rPr>
                    <w:t xml:space="preserve">Testing Spirits &amp; Discerning Voices “Is this God’s will for me?”  A retreat for High School Youth with Fr. Simeon Spitz, O.S.B. on May 20-22, 2016.  For more information contact FIDE at 405-878-5352 or </w:t>
                  </w:r>
                  <w:hyperlink r:id="rId10" w:history="1">
                    <w:r w:rsidRPr="00663972">
                      <w:rPr>
                        <w:rStyle w:val="Hyperlink"/>
                        <w:rFonts w:ascii="Arial Rounded MT Bold" w:hAnsi="Arial Rounded MT Bold"/>
                      </w:rPr>
                      <w:t>fide@stgregorys.edu</w:t>
                    </w:r>
                  </w:hyperlink>
                  <w:r w:rsidRPr="00663972">
                    <w:rPr>
                      <w:rFonts w:ascii="Arial Rounded MT Bold" w:hAnsi="Arial Rounded MT Bold"/>
                    </w:rPr>
                    <w:t>.  The cost is $35 and registration is due by May 13.</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833E7C" w:rsidP="0000372D">
      <w:r>
        <w:rPr>
          <w:noProof/>
          <w:lang w:eastAsia="zh-TW"/>
        </w:rPr>
        <w:pict>
          <v:shape id="_x0000_s877064" type="#_x0000_t202" style="position:absolute;margin-left:279.15pt;margin-top:2.15pt;width:266.4pt;height:142.5pt;z-index:251866112;mso-width-relative:margin;mso-height-relative:margin">
            <v:textbox>
              <w:txbxContent>
                <w:p w:rsidR="007C6EFF" w:rsidRPr="00833E7C" w:rsidRDefault="007C6EFF" w:rsidP="007C6EFF">
                  <w:pPr>
                    <w:contextualSpacing/>
                    <w:jc w:val="center"/>
                    <w:rPr>
                      <w:rFonts w:ascii="Berlin Sans FB" w:hAnsi="Berlin Sans FB"/>
                      <w:sz w:val="22"/>
                      <w:szCs w:val="22"/>
                      <w:u w:val="single"/>
                    </w:rPr>
                  </w:pPr>
                  <w:r w:rsidRPr="00833E7C">
                    <w:rPr>
                      <w:rFonts w:ascii="Berlin Sans FB" w:hAnsi="Berlin Sans FB"/>
                      <w:sz w:val="22"/>
                      <w:szCs w:val="22"/>
                      <w:u w:val="single"/>
                    </w:rPr>
                    <w:t>Rescheduled Catholic Day with the Dodgers</w:t>
                  </w:r>
                </w:p>
                <w:p w:rsidR="007C6EFF" w:rsidRPr="00833E7C" w:rsidRDefault="007C6EFF" w:rsidP="007C6EFF">
                  <w:pPr>
                    <w:contextualSpacing/>
                    <w:jc w:val="both"/>
                    <w:rPr>
                      <w:rFonts w:ascii="Berlin Sans FB" w:hAnsi="Berlin Sans FB"/>
                      <w:sz w:val="22"/>
                      <w:szCs w:val="22"/>
                    </w:rPr>
                  </w:pPr>
                  <w:r w:rsidRPr="00833E7C">
                    <w:rPr>
                      <w:rFonts w:ascii="Berlin Sans FB" w:hAnsi="Berlin Sans FB"/>
                      <w:sz w:val="22"/>
                      <w:szCs w:val="22"/>
                    </w:rPr>
                    <w:t xml:space="preserve">Join Archbishop Coakley for Catholic Day with the OKC Dodgers, Sunday, May 15, at 2:05 p.m. Tickets are $13 each and include field seats, free Dodgers baseball hat, game program, face painting, inflatables, pre-game player autographs, post-game kids run the bases. Deadline Wednesday, May 11. Order tickets at www.archokc.org/youth-and-young-adult-officeor contact Adam Jacquez at (405) 218-2155.If those who already purchased tickets cannot attend, please contact Adam. </w:t>
                  </w:r>
                </w:p>
                <w:p w:rsidR="007C6EFF" w:rsidRPr="007C6EFF" w:rsidRDefault="007C6EFF" w:rsidP="007C6EFF">
                  <w:pPr>
                    <w:jc w:val="both"/>
                    <w:rPr>
                      <w:rFonts w:ascii="Berlin Sans FB" w:hAnsi="Berlin Sans FB"/>
                    </w:rPr>
                  </w:pPr>
                </w:p>
              </w:txbxContent>
            </v:textbox>
          </v:shape>
        </w:pict>
      </w:r>
    </w:p>
    <w:p w:rsidR="00670D3F" w:rsidRPr="0000372D" w:rsidRDefault="007C6EFF" w:rsidP="0000372D">
      <w:pPr>
        <w:jc w:val="center"/>
      </w:pPr>
      <w:r>
        <w:rPr>
          <w:noProof/>
        </w:rPr>
        <w:pict>
          <v:shape id="_x0000_s876943" type="#_x0000_t202" style="position:absolute;left:0;text-align:left;margin-left:-10.85pt;margin-top:13.85pt;width:264.1pt;height:134.25pt;z-index:251800576;mso-width-relative:margin;mso-height-relative:margin">
            <v:textbox>
              <w:txbxContent>
                <w:p w:rsidR="005942DA" w:rsidRDefault="00660CF8" w:rsidP="00EE1669">
                  <w:pPr>
                    <w:jc w:val="both"/>
                    <w:rPr>
                      <w:rFonts w:ascii="Berlin Sans FB" w:hAnsi="Berlin Sans FB" w:cs="Aharoni"/>
                      <w:sz w:val="28"/>
                      <w:szCs w:val="28"/>
                    </w:rPr>
                  </w:pPr>
                  <w:r w:rsidRPr="005942DA">
                    <w:rPr>
                      <w:rFonts w:ascii="Berlin Sans FB" w:hAnsi="Berlin Sans FB" w:cs="Aharoni"/>
                      <w:sz w:val="28"/>
                      <w:szCs w:val="28"/>
                    </w:rPr>
                    <w:t xml:space="preserve">Did you Know:  </w:t>
                  </w:r>
                  <w:r w:rsidR="000B57BB" w:rsidRPr="005942DA">
                    <w:rPr>
                      <w:rFonts w:ascii="Berlin Sans FB" w:hAnsi="Berlin Sans FB" w:cs="Aharoni"/>
                      <w:sz w:val="28"/>
                      <w:szCs w:val="28"/>
                    </w:rPr>
                    <w:t xml:space="preserve">You can always donate via automatic withdrawal directly to our church's account.  It is easy, simple and at the end of the fiscal year you will receive a tax letter acknowledging your donations.  For more information stop </w:t>
                  </w:r>
                  <w:r w:rsidR="00EE1669" w:rsidRPr="005942DA">
                    <w:rPr>
                      <w:rFonts w:ascii="Berlin Sans FB" w:hAnsi="Berlin Sans FB" w:cs="Aharoni"/>
                      <w:sz w:val="28"/>
                      <w:szCs w:val="28"/>
                    </w:rPr>
                    <w:t>by</w:t>
                  </w:r>
                  <w:r w:rsidR="005942DA">
                    <w:rPr>
                      <w:rFonts w:ascii="Berlin Sans FB" w:hAnsi="Berlin Sans FB" w:cs="Aharoni"/>
                      <w:sz w:val="28"/>
                      <w:szCs w:val="28"/>
                    </w:rPr>
                    <w:t xml:space="preserve"> the office after each Mass. </w:t>
                  </w:r>
                </w:p>
                <w:p w:rsidR="000B57BB" w:rsidRPr="005942DA" w:rsidRDefault="000B57BB" w:rsidP="005942DA">
                  <w:pPr>
                    <w:jc w:val="center"/>
                    <w:rPr>
                      <w:rFonts w:ascii="Script MT Bold" w:hAnsi="Script MT Bold"/>
                      <w:sz w:val="28"/>
                      <w:szCs w:val="28"/>
                    </w:rPr>
                  </w:pPr>
                  <w:r w:rsidRPr="005942DA">
                    <w:rPr>
                      <w:rFonts w:ascii="Script MT Bold" w:hAnsi="Script MT Bold"/>
                      <w:sz w:val="28"/>
                      <w:szCs w:val="28"/>
                    </w:rPr>
                    <w:t>Thank you for your support.</w:t>
                  </w:r>
                </w:p>
                <w:p w:rsidR="000B57BB" w:rsidRPr="00BD11D5" w:rsidRDefault="000B57BB"/>
              </w:txbxContent>
            </v:textbox>
          </v:shape>
        </w:pict>
      </w:r>
      <w:r w:rsidR="00C422EE">
        <w:rPr>
          <w:noProof/>
        </w:rPr>
        <w:pict>
          <v:shape id="_x0000_s666348" type="#_x0000_t202" style="position:absolute;left:0;text-align:left;margin-left:279.15pt;margin-top:139.85pt;width:270.7pt;height:112.5pt;z-index:251658240" fillcolor="silver" strokeweight="2.25pt">
            <v:fill color2="#f8f8f8" rotate="t" focus="100%" type="gradient"/>
            <v:textbox style="mso-next-textbox:#_x0000_s666348" inset="1.44pt,1.44pt,1.44pt,1.44pt">
              <w:txbxContent>
                <w:p w:rsidR="00DB5A8E" w:rsidRPr="00165AC8" w:rsidRDefault="00C422EE"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5D4963" w:rsidRDefault="004B4D6B" w:rsidP="00310658">
                  <w:pPr>
                    <w:jc w:val="center"/>
                    <w:rPr>
                      <w:b/>
                      <w:bCs/>
                    </w:rPr>
                  </w:pPr>
                  <w:r>
                    <w:rPr>
                      <w:b/>
                      <w:bCs/>
                    </w:rPr>
                    <w:t>April 3</w:t>
                  </w:r>
                  <w:r w:rsidR="00BD3F61">
                    <w:rPr>
                      <w:b/>
                      <w:bCs/>
                    </w:rPr>
                    <w:t xml:space="preserve">:  </w:t>
                  </w:r>
                  <w:r w:rsidR="004E2255">
                    <w:rPr>
                      <w:b/>
                      <w:bCs/>
                    </w:rPr>
                    <w:t>Operating:  $</w:t>
                  </w:r>
                  <w:r w:rsidR="00A7787C">
                    <w:rPr>
                      <w:b/>
                      <w:bCs/>
                    </w:rPr>
                    <w:t>338.00/Building:  $365.00</w:t>
                  </w:r>
                </w:p>
                <w:p w:rsidR="00A7787C" w:rsidRDefault="00A7787C" w:rsidP="00310658">
                  <w:pPr>
                    <w:jc w:val="center"/>
                    <w:rPr>
                      <w:b/>
                      <w:bCs/>
                    </w:rPr>
                  </w:pPr>
                  <w:r>
                    <w:rPr>
                      <w:b/>
                      <w:bCs/>
                    </w:rPr>
                    <w:t>April 10:  Operating:  $263.00/Building:  $250.00</w:t>
                  </w:r>
                </w:p>
                <w:p w:rsidR="00A7787C" w:rsidRPr="0000372D" w:rsidRDefault="00A7787C" w:rsidP="00310658">
                  <w:pPr>
                    <w:jc w:val="center"/>
                    <w:rPr>
                      <w:b/>
                      <w:bCs/>
                    </w:rPr>
                  </w:pPr>
                  <w:r>
                    <w:rPr>
                      <w:b/>
                      <w:bCs/>
                    </w:rPr>
                    <w:t>April 17:  Operating:  $775.00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C422EE">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7pt;margin-top:155.3pt;width:265.95pt;height:102.3pt;z-index:251655168" adj="14835,557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AC7551">
                    <w:rPr>
                      <w:rFonts w:ascii="Algerian" w:hAnsi="Algerian"/>
                      <w:sz w:val="20"/>
                      <w:szCs w:val="20"/>
                      <w:u w:val="single"/>
                    </w:rPr>
                    <w:t>April 30-May 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AC7551">
                    <w:rPr>
                      <w:rFonts w:ascii="Bell MT" w:hAnsi="Bell MT" w:cs="Arial"/>
                      <w:b/>
                      <w:sz w:val="20"/>
                      <w:szCs w:val="20"/>
                    </w:rPr>
                    <w:t>2,169.96</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4963" w:rsidRDefault="00AC7551" w:rsidP="00310658">
                  <w:pPr>
                    <w:tabs>
                      <w:tab w:val="left" w:pos="900"/>
                    </w:tabs>
                    <w:jc w:val="center"/>
                    <w:rPr>
                      <w:rFonts w:ascii="Bell MT" w:hAnsi="Bell MT" w:cs="Arial"/>
                      <w:b/>
                      <w:sz w:val="20"/>
                      <w:szCs w:val="20"/>
                    </w:rPr>
                  </w:pPr>
                  <w:r>
                    <w:rPr>
                      <w:rFonts w:ascii="Bell MT" w:hAnsi="Bell MT" w:cs="Arial"/>
                      <w:b/>
                      <w:sz w:val="20"/>
                      <w:szCs w:val="20"/>
                    </w:rPr>
                    <w:t>Food Bank:  $78.00</w:t>
                  </w:r>
                </w:p>
                <w:p w:rsidR="00AC7551" w:rsidRDefault="00AC7551" w:rsidP="00310658">
                  <w:pPr>
                    <w:tabs>
                      <w:tab w:val="left" w:pos="900"/>
                    </w:tabs>
                    <w:jc w:val="center"/>
                    <w:rPr>
                      <w:rFonts w:ascii="Bell MT" w:hAnsi="Bell MT" w:cs="Arial"/>
                      <w:b/>
                      <w:sz w:val="20"/>
                      <w:szCs w:val="20"/>
                    </w:rPr>
                  </w:pPr>
                  <w:r>
                    <w:rPr>
                      <w:rFonts w:ascii="Bell MT" w:hAnsi="Bell MT" w:cs="Arial"/>
                      <w:b/>
                      <w:sz w:val="20"/>
                      <w:szCs w:val="20"/>
                    </w:rPr>
                    <w:t>St. Vincent de Paul:  $193.00</w:t>
                  </w:r>
                </w:p>
                <w:p w:rsidR="00AC7551" w:rsidRDefault="00AC7551" w:rsidP="00310658">
                  <w:pPr>
                    <w:tabs>
                      <w:tab w:val="left" w:pos="900"/>
                    </w:tabs>
                    <w:jc w:val="center"/>
                    <w:rPr>
                      <w:rFonts w:ascii="Bell MT" w:hAnsi="Bell MT" w:cs="Arial"/>
                      <w:b/>
                      <w:sz w:val="20"/>
                      <w:szCs w:val="20"/>
                    </w:rPr>
                  </w:pPr>
                  <w:r>
                    <w:rPr>
                      <w:rFonts w:ascii="Bell MT" w:hAnsi="Bell MT" w:cs="Arial"/>
                      <w:b/>
                      <w:sz w:val="20"/>
                      <w:szCs w:val="20"/>
                    </w:rPr>
                    <w:t>Scholarship:  $7.00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AC7551">
                    <w:rPr>
                      <w:rFonts w:ascii="Bell MT" w:hAnsi="Bell MT" w:cs="Arial"/>
                      <w:b/>
                      <w:sz w:val="20"/>
                      <w:szCs w:val="20"/>
                    </w:rPr>
                    <w:t>$171.00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2173" w:rsidRDefault="00142173" w:rsidP="00557E45">
      <w:r>
        <w:separator/>
      </w:r>
    </w:p>
  </w:endnote>
  <w:endnote w:type="continuationSeparator" w:id="0">
    <w:p w:rsidR="00142173" w:rsidRDefault="0014217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2173" w:rsidRDefault="00142173" w:rsidP="00557E45">
      <w:r>
        <w:separator/>
      </w:r>
    </w:p>
  </w:footnote>
  <w:footnote w:type="continuationSeparator" w:id="0">
    <w:p w:rsidR="00142173" w:rsidRDefault="0014217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413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fide@stgregorys.edu" TargetMode="Externa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126</Words>
  <Characters>724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2016-05-03T21:34:00Z</cp:lastPrinted>
  <dcterms:created xsi:type="dcterms:W3CDTF">2016-05-03T21:32:00Z</dcterms:created>
  <dcterms:modified xsi:type="dcterms:W3CDTF">2016-05-03T21:35:00Z</dcterms:modified>
</cp:coreProperties>
</file>